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FC93" w14:textId="14B55261" w:rsidR="00044837" w:rsidRPr="00E2350C" w:rsidRDefault="009A0737" w:rsidP="009A0737">
      <w:pPr>
        <w:pStyle w:val="Title"/>
        <w:contextualSpacing w:val="0"/>
        <w:jc w:val="center"/>
        <w:rPr>
          <w:rFonts w:ascii="Averta" w:eastAsia="Averta" w:hAnsi="Averta" w:cs="Averta"/>
          <w:sz w:val="50"/>
          <w:szCs w:val="50"/>
        </w:rPr>
      </w:pPr>
      <w:r w:rsidRPr="00E2350C">
        <w:rPr>
          <w:rFonts w:ascii="Averta" w:eastAsia="Averta" w:hAnsi="Averta" w:cs="Averta"/>
          <w:sz w:val="50"/>
          <w:szCs w:val="50"/>
        </w:rPr>
        <w:t>Reporting</w:t>
      </w:r>
      <w:bookmarkStart w:id="0" w:name="_gjdgxs" w:colFirst="0" w:colLast="0"/>
      <w:bookmarkEnd w:id="0"/>
      <w:r w:rsidRPr="00E2350C">
        <w:rPr>
          <w:rFonts w:ascii="Averta" w:eastAsia="Averta" w:hAnsi="Averta" w:cs="Averta"/>
          <w:sz w:val="50"/>
          <w:szCs w:val="50"/>
        </w:rPr>
        <w:t xml:space="preserve"> form</w:t>
      </w:r>
    </w:p>
    <w:p w14:paraId="4B5403D1" w14:textId="5B1D1DC3" w:rsidR="009A0737" w:rsidRPr="00E2350C" w:rsidRDefault="00E2350C" w:rsidP="009A0737">
      <w:pPr>
        <w:spacing w:after="0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E2350C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Smaller</w:t>
      </w:r>
      <w:r w:rsidR="009A0737" w:rsidRPr="009A0737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 xml:space="preserve"> Grant </w:t>
      </w:r>
      <w:r w:rsidR="009A0737" w:rsidRPr="00E2350C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br/>
      </w:r>
    </w:p>
    <w:p w14:paraId="16C163B2" w14:textId="4F850596" w:rsidR="009A0737" w:rsidRPr="009A0737" w:rsidRDefault="009A0737" w:rsidP="009A0737">
      <w:pPr>
        <w:spacing w:after="0"/>
        <w:rPr>
          <w:rFonts w:eastAsia="Times New Roman" w:cs="Times New Roman"/>
          <w:lang w:val="en-GB" w:eastAsia="en-GB"/>
        </w:rPr>
      </w:pPr>
      <w:r w:rsidRPr="00E2350C">
        <w:rPr>
          <w:rFonts w:cs="Arial"/>
          <w:i/>
          <w:iCs/>
          <w:color w:val="000000"/>
          <w:sz w:val="22"/>
          <w:szCs w:val="22"/>
        </w:rPr>
        <w:t xml:space="preserve">Note: you must not exceed more than </w:t>
      </w:r>
      <w:r w:rsidRPr="00E2350C">
        <w:rPr>
          <w:rFonts w:cs="Arial"/>
          <w:i/>
          <w:iCs/>
          <w:color w:val="000000"/>
          <w:sz w:val="22"/>
          <w:szCs w:val="22"/>
        </w:rPr>
        <w:t>500</w:t>
      </w:r>
      <w:r w:rsidRPr="00E2350C">
        <w:rPr>
          <w:rFonts w:cs="Arial"/>
          <w:i/>
          <w:iCs/>
          <w:color w:val="000000"/>
          <w:sz w:val="22"/>
          <w:szCs w:val="22"/>
        </w:rPr>
        <w:t xml:space="preserve"> words for every question. You are welcome to provide shorter answers.</w:t>
      </w:r>
    </w:p>
    <w:p w14:paraId="712347B5" w14:textId="77777777" w:rsidR="009A0737" w:rsidRPr="009A0737" w:rsidRDefault="009A0737" w:rsidP="009A0737">
      <w:pPr>
        <w:spacing w:after="0"/>
        <w:rPr>
          <w:rFonts w:eastAsia="Times New Roman" w:cs="Times New Roman"/>
          <w:lang w:val="en-GB" w:eastAsia="en-GB"/>
        </w:rPr>
      </w:pPr>
    </w:p>
    <w:p w14:paraId="4CFCC33E" w14:textId="77777777" w:rsidR="00E2350C" w:rsidRPr="00E2350C" w:rsidRDefault="00E2350C" w:rsidP="00E2350C">
      <w:pPr>
        <w:pStyle w:val="ListParagraph"/>
        <w:numPr>
          <w:ilvl w:val="0"/>
          <w:numId w:val="32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E2350C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Based on the problem description stated in your project application, please describe what your project activities have achieved?</w:t>
      </w:r>
    </w:p>
    <w:p w14:paraId="73765112" w14:textId="1663EAD5" w:rsidR="00E2350C" w:rsidRPr="00E2350C" w:rsidRDefault="00E2350C" w:rsidP="00E2350C">
      <w:pPr>
        <w:pStyle w:val="ListParagraph"/>
        <w:numPr>
          <w:ilvl w:val="1"/>
          <w:numId w:val="32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E2350C">
        <w:rPr>
          <w:rFonts w:eastAsia="Times New Roman" w:cs="Arial"/>
          <w:color w:val="000000"/>
          <w:sz w:val="22"/>
          <w:szCs w:val="22"/>
          <w:lang w:val="en-GB" w:eastAsia="en-GB"/>
        </w:rPr>
        <w:t>Please describe which target group(s) you reached and how you reached them?</w:t>
      </w:r>
    </w:p>
    <w:p w14:paraId="1C64331E" w14:textId="4B09C2D1" w:rsidR="00E2350C" w:rsidRDefault="00E2350C" w:rsidP="00E2350C">
      <w:pPr>
        <w:pStyle w:val="ListParagraph"/>
        <w:numPr>
          <w:ilvl w:val="1"/>
          <w:numId w:val="32"/>
        </w:numPr>
        <w:spacing w:after="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  <w:r w:rsidRPr="00E2350C">
        <w:rPr>
          <w:rFonts w:eastAsia="Times New Roman" w:cs="Arial"/>
          <w:color w:val="000000"/>
          <w:sz w:val="22"/>
          <w:szCs w:val="22"/>
          <w:lang w:val="en-GB" w:eastAsia="en-GB"/>
        </w:rPr>
        <w:t>What impact did your activities have on your target group(s)?</w:t>
      </w:r>
    </w:p>
    <w:p w14:paraId="50839940" w14:textId="77777777" w:rsidR="00E2350C" w:rsidRDefault="00E2350C" w:rsidP="00E2350C">
      <w:pPr>
        <w:pStyle w:val="ListParagraph"/>
        <w:spacing w:after="0"/>
        <w:ind w:left="1080"/>
        <w:textAlignment w:val="baseline"/>
        <w:rPr>
          <w:rFonts w:eastAsia="Times New Roman" w:cs="Arial"/>
          <w:color w:val="000000"/>
          <w:sz w:val="22"/>
          <w:szCs w:val="22"/>
          <w:lang w:val="en-GB" w:eastAsia="en-GB"/>
        </w:rPr>
      </w:pPr>
    </w:p>
    <w:p w14:paraId="557D1B92" w14:textId="3B978B9A" w:rsidR="00E2350C" w:rsidRPr="00E2350C" w:rsidRDefault="00E2350C" w:rsidP="00E2350C">
      <w:pPr>
        <w:pStyle w:val="ListParagraph"/>
        <w:numPr>
          <w:ilvl w:val="0"/>
          <w:numId w:val="32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E2350C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What have you not been able to achieve and why?</w:t>
      </w:r>
    </w:p>
    <w:p w14:paraId="3FD36B70" w14:textId="77777777" w:rsidR="00E2350C" w:rsidRPr="00E2350C" w:rsidRDefault="00E2350C" w:rsidP="00E2350C">
      <w:pPr>
        <w:pStyle w:val="ListParagraph"/>
        <w:spacing w:after="0"/>
        <w:ind w:left="36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68249E79" w14:textId="77777777" w:rsidR="00E2350C" w:rsidRPr="00E2350C" w:rsidRDefault="00E2350C" w:rsidP="00E2350C">
      <w:pPr>
        <w:pStyle w:val="ListParagraph"/>
        <w:numPr>
          <w:ilvl w:val="0"/>
          <w:numId w:val="32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E2350C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P</w:t>
      </w:r>
      <w:r w:rsidRPr="00E2350C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lease describe any corrective actions you have taken.</w:t>
      </w:r>
    </w:p>
    <w:p w14:paraId="5FE06A43" w14:textId="77777777" w:rsidR="00E2350C" w:rsidRPr="00E2350C" w:rsidRDefault="00E2350C" w:rsidP="00E2350C">
      <w:pPr>
        <w:pStyle w:val="ListParagraph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7D82B788" w14:textId="77777777" w:rsidR="00E2350C" w:rsidRPr="00E2350C" w:rsidRDefault="00E2350C" w:rsidP="00E2350C">
      <w:pPr>
        <w:pStyle w:val="ListParagraph"/>
        <w:numPr>
          <w:ilvl w:val="0"/>
          <w:numId w:val="32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E2350C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Have you ensured the continuation of your project outcomes?  If so, how? If not, why not?</w:t>
      </w:r>
    </w:p>
    <w:p w14:paraId="1AC7D066" w14:textId="77777777" w:rsidR="00E2350C" w:rsidRPr="00E2350C" w:rsidRDefault="00E2350C" w:rsidP="00E2350C">
      <w:pPr>
        <w:pStyle w:val="ListParagraph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17D1B104" w14:textId="77777777" w:rsidR="00E2350C" w:rsidRPr="00E2350C" w:rsidRDefault="00E2350C" w:rsidP="00E2350C">
      <w:pPr>
        <w:pStyle w:val="ListParagraph"/>
        <w:numPr>
          <w:ilvl w:val="0"/>
          <w:numId w:val="32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E2350C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Please include a copy of your original budget form and indicate any changes that you have had to make, whether positive or negative.  </w:t>
      </w:r>
    </w:p>
    <w:p w14:paraId="6280A17F" w14:textId="77777777" w:rsidR="00E2350C" w:rsidRPr="00E2350C" w:rsidRDefault="00E2350C" w:rsidP="00E2350C">
      <w:pPr>
        <w:pStyle w:val="ListParagraph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1E6A13E5" w14:textId="77777777" w:rsidR="00E2350C" w:rsidRPr="00E2350C" w:rsidRDefault="00E2350C" w:rsidP="00E2350C">
      <w:pPr>
        <w:pStyle w:val="ListParagraph"/>
        <w:numPr>
          <w:ilvl w:val="0"/>
          <w:numId w:val="32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E2350C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What has your organisation learnt from this project?</w:t>
      </w:r>
    </w:p>
    <w:p w14:paraId="6689FE8C" w14:textId="77777777" w:rsidR="00E2350C" w:rsidRPr="00E2350C" w:rsidRDefault="00E2350C" w:rsidP="00E2350C">
      <w:pPr>
        <w:pStyle w:val="ListParagraph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7E86BC61" w14:textId="77777777" w:rsidR="00E2350C" w:rsidRPr="00E2350C" w:rsidRDefault="00E2350C" w:rsidP="00E2350C">
      <w:pPr>
        <w:pStyle w:val="ListParagraph"/>
        <w:numPr>
          <w:ilvl w:val="0"/>
          <w:numId w:val="32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E2350C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Please provide an example of the impact the project has had on an individual beneficiary </w:t>
      </w:r>
    </w:p>
    <w:p w14:paraId="11F5D60B" w14:textId="77777777" w:rsidR="00E2350C" w:rsidRPr="00E2350C" w:rsidRDefault="00E2350C" w:rsidP="00E2350C">
      <w:pPr>
        <w:pStyle w:val="ListParagraph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</w:p>
    <w:p w14:paraId="7BCF34EF" w14:textId="78CD638E" w:rsidR="005D4B22" w:rsidRPr="00E2350C" w:rsidRDefault="00E2350C" w:rsidP="00E2350C">
      <w:pPr>
        <w:pStyle w:val="ListParagraph"/>
        <w:numPr>
          <w:ilvl w:val="0"/>
          <w:numId w:val="32"/>
        </w:numPr>
        <w:spacing w:after="0"/>
        <w:textAlignment w:val="baseline"/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</w:pPr>
      <w:r w:rsidRPr="00E2350C">
        <w:rPr>
          <w:rFonts w:eastAsia="Times New Roman" w:cs="Arial"/>
          <w:b/>
          <w:bCs/>
          <w:color w:val="000000"/>
          <w:sz w:val="22"/>
          <w:szCs w:val="22"/>
          <w:lang w:val="en-GB" w:eastAsia="en-GB"/>
        </w:rPr>
        <w:t>Please include photos and videos from activities conducted as well as a minimum of two success stories describing the project impact had on an individual beneficiary. </w:t>
      </w:r>
    </w:p>
    <w:sectPr w:rsidR="005D4B22" w:rsidRPr="00E2350C">
      <w:headerReference w:type="default" r:id="rId7"/>
      <w:pgSz w:w="11906" w:h="16838"/>
      <w:pgMar w:top="566" w:right="2806" w:bottom="1133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71206" w14:textId="77777777" w:rsidR="00480AA2" w:rsidRDefault="00480AA2">
      <w:pPr>
        <w:spacing w:after="0"/>
      </w:pPr>
      <w:r>
        <w:separator/>
      </w:r>
    </w:p>
  </w:endnote>
  <w:endnote w:type="continuationSeparator" w:id="0">
    <w:p w14:paraId="172964E5" w14:textId="77777777" w:rsidR="00480AA2" w:rsidRDefault="00480A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">
    <w:altName w:val="Courier New"/>
    <w:charset w:val="00"/>
    <w:family w:val="auto"/>
    <w:pitch w:val="default"/>
  </w:font>
  <w:font w:name="Averta Semibold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DF26" w14:textId="77777777" w:rsidR="00480AA2" w:rsidRDefault="00480AA2">
      <w:pPr>
        <w:spacing w:after="0"/>
      </w:pPr>
      <w:r>
        <w:separator/>
      </w:r>
    </w:p>
  </w:footnote>
  <w:footnote w:type="continuationSeparator" w:id="0">
    <w:p w14:paraId="1D45871F" w14:textId="77777777" w:rsidR="00480AA2" w:rsidRDefault="00480A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3AEE" w14:textId="77777777" w:rsidR="007B21B2" w:rsidRDefault="007B21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D2742B"/>
        <w:sz w:val="16"/>
        <w:szCs w:val="16"/>
      </w:rPr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 wp14:anchorId="2A11FC0F" wp14:editId="0EFF957B">
          <wp:simplePos x="0" y="0"/>
          <wp:positionH relativeFrom="margin">
            <wp:posOffset>5238564</wp:posOffset>
          </wp:positionH>
          <wp:positionV relativeFrom="paragraph">
            <wp:posOffset>20754</wp:posOffset>
          </wp:positionV>
          <wp:extent cx="818882" cy="88275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82" cy="882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7E1654D7" wp14:editId="39C1AF0C">
              <wp:simplePos x="0" y="0"/>
              <wp:positionH relativeFrom="margin">
                <wp:posOffset>114300</wp:posOffset>
              </wp:positionH>
              <wp:positionV relativeFrom="paragraph">
                <wp:posOffset>-101599</wp:posOffset>
              </wp:positionV>
              <wp:extent cx="4876165" cy="28575"/>
              <wp:effectExtent l="0" t="0" r="0" b="0"/>
              <wp:wrapSquare wrapText="bothSides" distT="0" distB="0" distL="114300" distR="11430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07918" y="3780000"/>
                        <a:ext cx="487616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C9C20C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9pt;margin-top:-8pt;width:383.95pt;height:2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56652B69" wp14:editId="023F4300">
              <wp:simplePos x="0" y="0"/>
              <wp:positionH relativeFrom="margin">
                <wp:posOffset>5207000</wp:posOffset>
              </wp:positionH>
              <wp:positionV relativeFrom="paragraph">
                <wp:posOffset>-101599</wp:posOffset>
              </wp:positionV>
              <wp:extent cx="1141095" cy="28575"/>
              <wp:effectExtent l="0" t="0" r="0" b="0"/>
              <wp:wrapSquare wrapText="bothSides" distT="0" distB="0" distL="114300" distR="114300"/>
              <wp:docPr id="3" name="Прямая со стрелко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75453" y="3780000"/>
                        <a:ext cx="114109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0AF90FF" id="Прямая со стрелкой 3" o:spid="_x0000_s1026" type="#_x0000_t32" style="position:absolute;margin-left:410pt;margin-top:-8pt;width:89.85pt;height:2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FFA0109" wp14:editId="45068C4A">
              <wp:simplePos x="0" y="0"/>
              <wp:positionH relativeFrom="margin">
                <wp:posOffset>5207000</wp:posOffset>
              </wp:positionH>
              <wp:positionV relativeFrom="paragraph">
                <wp:posOffset>9842500</wp:posOffset>
              </wp:positionV>
              <wp:extent cx="1068070" cy="28575"/>
              <wp:effectExtent l="0" t="0" r="0" b="0"/>
              <wp:wrapSquare wrapText="bothSides" distT="0" distB="0" distL="114300" distR="11430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11965" y="3780000"/>
                        <a:ext cx="106807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6E15951" id="Прямая со стрелкой 1" o:spid="_x0000_s1026" type="#_x0000_t32" style="position:absolute;margin-left:410pt;margin-top:775pt;width:84.1pt;height:2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214"/>
    <w:multiLevelType w:val="multilevel"/>
    <w:tmpl w:val="5912A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15069"/>
    <w:multiLevelType w:val="multilevel"/>
    <w:tmpl w:val="472E2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608F6"/>
    <w:multiLevelType w:val="multilevel"/>
    <w:tmpl w:val="D064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686"/>
    <w:multiLevelType w:val="multilevel"/>
    <w:tmpl w:val="817AB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63C8D"/>
    <w:multiLevelType w:val="multilevel"/>
    <w:tmpl w:val="57A4C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74F39"/>
    <w:multiLevelType w:val="multilevel"/>
    <w:tmpl w:val="0324E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E7B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5512A2"/>
    <w:multiLevelType w:val="multilevel"/>
    <w:tmpl w:val="F29858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53DC0"/>
    <w:multiLevelType w:val="multilevel"/>
    <w:tmpl w:val="794E3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D69D8"/>
    <w:multiLevelType w:val="hybridMultilevel"/>
    <w:tmpl w:val="A2761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C86F40"/>
    <w:multiLevelType w:val="multilevel"/>
    <w:tmpl w:val="95986A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D224E"/>
    <w:multiLevelType w:val="multilevel"/>
    <w:tmpl w:val="7570BE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67000F"/>
    <w:multiLevelType w:val="multilevel"/>
    <w:tmpl w:val="B64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1B42E6"/>
    <w:multiLevelType w:val="multilevel"/>
    <w:tmpl w:val="8CECA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84CB2"/>
    <w:multiLevelType w:val="multilevel"/>
    <w:tmpl w:val="FF82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0578EC"/>
    <w:multiLevelType w:val="multilevel"/>
    <w:tmpl w:val="32787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DD0B9D"/>
    <w:multiLevelType w:val="multilevel"/>
    <w:tmpl w:val="7BD2B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C66195"/>
    <w:multiLevelType w:val="multilevel"/>
    <w:tmpl w:val="D5907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6356F9"/>
    <w:multiLevelType w:val="multilevel"/>
    <w:tmpl w:val="9276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0665FA"/>
    <w:multiLevelType w:val="multilevel"/>
    <w:tmpl w:val="E814C3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F5723E"/>
    <w:multiLevelType w:val="multilevel"/>
    <w:tmpl w:val="E3C0D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292127"/>
    <w:multiLevelType w:val="multilevel"/>
    <w:tmpl w:val="05BC7A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1">
      <w:lvl w:ilvl="1">
        <w:numFmt w:val="lowerLetter"/>
        <w:lvlText w:val="%2."/>
        <w:lvlJc w:val="left"/>
      </w:lvl>
    </w:lvlOverride>
  </w:num>
  <w:num w:numId="3">
    <w:abstractNumId w:val="6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4"/>
    <w:lvlOverride w:ilvl="0">
      <w:lvl w:ilvl="0">
        <w:numFmt w:val="lowerLetter"/>
        <w:lvlText w:val="%1."/>
        <w:lvlJc w:val="left"/>
      </w:lvl>
    </w:lvlOverride>
  </w:num>
  <w:num w:numId="17">
    <w:abstractNumId w:val="12"/>
  </w:num>
  <w:num w:numId="18">
    <w:abstractNumId w:val="12"/>
    <w:lvlOverride w:ilvl="1">
      <w:lvl w:ilvl="1">
        <w:numFmt w:val="lowerLetter"/>
        <w:lvlText w:val="%2."/>
        <w:lvlJc w:val="left"/>
      </w:lvl>
    </w:lvlOverride>
  </w:num>
  <w:num w:numId="19">
    <w:abstractNumId w:val="12"/>
    <w:lvlOverride w:ilvl="1">
      <w:lvl w:ilvl="1">
        <w:numFmt w:val="lowerLetter"/>
        <w:lvlText w:val="%2."/>
        <w:lvlJc w:val="left"/>
      </w:lvl>
    </w:lvlOverride>
  </w:num>
  <w:num w:numId="20">
    <w:abstractNumId w:val="12"/>
    <w:lvlOverride w:ilvl="1">
      <w:lvl w:ilvl="1">
        <w:numFmt w:val="lowerLetter"/>
        <w:lvlText w:val="%2."/>
        <w:lvlJc w:val="left"/>
      </w:lvl>
    </w:lvlOverride>
  </w:num>
  <w:num w:numId="21">
    <w:abstractNumId w:val="9"/>
  </w:num>
  <w:num w:numId="22">
    <w:abstractNumId w:val="15"/>
  </w:num>
  <w:num w:numId="23">
    <w:abstractNumId w:val="15"/>
    <w:lvlOverride w:ilvl="1">
      <w:lvl w:ilvl="1">
        <w:numFmt w:val="lowerLetter"/>
        <w:lvlText w:val="%2."/>
        <w:lvlJc w:val="left"/>
      </w:lvl>
    </w:lvlOverride>
  </w:num>
  <w:num w:numId="24">
    <w:abstractNumId w:val="3"/>
    <w:lvlOverride w:ilvl="0">
      <w:lvl w:ilvl="0">
        <w:numFmt w:val="decimal"/>
        <w:lvlText w:val="%1."/>
        <w:lvlJc w:val="left"/>
      </w:lvl>
    </w:lvlOverride>
  </w:num>
  <w:num w:numId="25">
    <w:abstractNumId w:val="16"/>
    <w:lvlOverride w:ilvl="0">
      <w:lvl w:ilvl="0">
        <w:numFmt w:val="decimal"/>
        <w:lvlText w:val="%1."/>
        <w:lvlJc w:val="left"/>
      </w:lvl>
    </w:lvlOverride>
  </w:num>
  <w:num w:numId="26">
    <w:abstractNumId w:val="20"/>
    <w:lvlOverride w:ilvl="0">
      <w:lvl w:ilvl="0">
        <w:numFmt w:val="decimal"/>
        <w:lvlText w:val="%1."/>
        <w:lvlJc w:val="left"/>
      </w:lvl>
    </w:lvlOverride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17"/>
    <w:lvlOverride w:ilvl="0">
      <w:lvl w:ilvl="0">
        <w:numFmt w:val="decimal"/>
        <w:lvlText w:val="%1."/>
        <w:lvlJc w:val="left"/>
      </w:lvl>
    </w:lvlOverride>
  </w:num>
  <w:num w:numId="29">
    <w:abstractNumId w:val="21"/>
    <w:lvlOverride w:ilvl="0">
      <w:lvl w:ilvl="0">
        <w:numFmt w:val="decimal"/>
        <w:lvlText w:val="%1."/>
        <w:lvlJc w:val="left"/>
      </w:lvl>
    </w:lvlOverride>
  </w:num>
  <w:num w:numId="30">
    <w:abstractNumId w:val="10"/>
    <w:lvlOverride w:ilvl="0">
      <w:lvl w:ilvl="0">
        <w:numFmt w:val="decimal"/>
        <w:lvlText w:val="%1."/>
        <w:lvlJc w:val="left"/>
      </w:lvl>
    </w:lvlOverride>
  </w:num>
  <w:num w:numId="31">
    <w:abstractNumId w:val="18"/>
  </w:num>
  <w:num w:numId="32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3">
    <w:abstractNumId w:val="1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7"/>
    <w:lvlOverride w:ilvl="0">
      <w:lvl w:ilvl="0">
        <w:numFmt w:val="decimal"/>
        <w:lvlText w:val="%1."/>
        <w:lvlJc w:val="left"/>
      </w:lvl>
    </w:lvlOverride>
  </w:num>
  <w:num w:numId="36">
    <w:abstractNumId w:val="8"/>
    <w:lvlOverride w:ilvl="0">
      <w:lvl w:ilvl="0">
        <w:numFmt w:val="decimal"/>
        <w:lvlText w:val="%1."/>
        <w:lvlJc w:val="left"/>
      </w:lvl>
    </w:lvlOverride>
  </w:num>
  <w:num w:numId="37">
    <w:abstractNumId w:val="19"/>
    <w:lvlOverride w:ilvl="0">
      <w:lvl w:ilvl="0">
        <w:numFmt w:val="decimal"/>
        <w:lvlText w:val="%1."/>
        <w:lvlJc w:val="left"/>
      </w:lvl>
    </w:lvlOverride>
  </w:num>
  <w:num w:numId="38">
    <w:abstractNumId w:val="13"/>
    <w:lvlOverride w:ilvl="0">
      <w:lvl w:ilvl="0">
        <w:numFmt w:val="decimal"/>
        <w:lvlText w:val="%1."/>
        <w:lvlJc w:val="left"/>
      </w:lvl>
    </w:lvlOverride>
  </w:num>
  <w:num w:numId="39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4B22"/>
    <w:rsid w:val="00044837"/>
    <w:rsid w:val="000F4B1A"/>
    <w:rsid w:val="001521DC"/>
    <w:rsid w:val="00152F4E"/>
    <w:rsid w:val="00204285"/>
    <w:rsid w:val="00245C13"/>
    <w:rsid w:val="00252C4B"/>
    <w:rsid w:val="00266A9C"/>
    <w:rsid w:val="00281161"/>
    <w:rsid w:val="00286882"/>
    <w:rsid w:val="003D611B"/>
    <w:rsid w:val="00446BBC"/>
    <w:rsid w:val="00480AA2"/>
    <w:rsid w:val="005D4B22"/>
    <w:rsid w:val="00713358"/>
    <w:rsid w:val="007B21B2"/>
    <w:rsid w:val="007B6528"/>
    <w:rsid w:val="00862E69"/>
    <w:rsid w:val="00863937"/>
    <w:rsid w:val="009A0737"/>
    <w:rsid w:val="009B5F7A"/>
    <w:rsid w:val="00A77445"/>
    <w:rsid w:val="00BF7B32"/>
    <w:rsid w:val="00C536F2"/>
    <w:rsid w:val="00CC4271"/>
    <w:rsid w:val="00D059B0"/>
    <w:rsid w:val="00D32248"/>
    <w:rsid w:val="00D615AF"/>
    <w:rsid w:val="00E2350C"/>
    <w:rsid w:val="00F11E46"/>
    <w:rsid w:val="00F75171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BEBA"/>
  <w15:docId w15:val="{F35D74B5-EE07-4083-955A-DAB77F2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rta" w:eastAsia="Averta" w:hAnsi="Averta" w:cs="Averta"/>
        <w:sz w:val="24"/>
        <w:szCs w:val="24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80"/>
      <w:outlineLvl w:val="0"/>
    </w:pPr>
    <w:rPr>
      <w:b/>
      <w:i/>
      <w:color w:val="CD6539"/>
      <w:sz w:val="32"/>
      <w:szCs w:val="32"/>
    </w:rPr>
  </w:style>
  <w:style w:type="paragraph" w:styleId="Heading2">
    <w:name w:val="heading 2"/>
    <w:basedOn w:val="Normal"/>
    <w:next w:val="Normal"/>
    <w:pPr>
      <w:spacing w:before="280" w:after="80"/>
      <w:outlineLvl w:val="1"/>
    </w:pPr>
    <w:rPr>
      <w:b/>
      <w:i/>
      <w:color w:val="69527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verta Semibold" w:eastAsia="Averta Semibold" w:hAnsi="Averta Semibold" w:cs="Averta Semibold"/>
      <w:color w:val="E2A371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verta Semibold" w:eastAsia="Averta Semibold" w:hAnsi="Averta Semibold" w:cs="Averta Semibold"/>
      <w:b/>
      <w:i/>
      <w:color w:val="B05A5D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1400" w:after="120"/>
      <w:contextualSpacing/>
    </w:pPr>
    <w:rPr>
      <w:rFonts w:ascii="Averta Semibold" w:eastAsia="Averta Semibold" w:hAnsi="Averta Semibold" w:cs="Averta Semibold"/>
      <w:b/>
      <w:i/>
      <w:color w:val="CE6639"/>
      <w:sz w:val="72"/>
      <w:szCs w:val="72"/>
    </w:rPr>
  </w:style>
  <w:style w:type="paragraph" w:styleId="Subtitle">
    <w:name w:val="Subtitle"/>
    <w:basedOn w:val="Normal"/>
    <w:next w:val="Normal"/>
    <w:rPr>
      <w:i/>
      <w:color w:val="E3A37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446B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1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7B21B2"/>
  </w:style>
  <w:style w:type="paragraph" w:styleId="ListParagraph">
    <w:name w:val="List Paragraph"/>
    <w:basedOn w:val="Normal"/>
    <w:uiPriority w:val="34"/>
    <w:qFormat/>
    <w:rsid w:val="007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2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Viktor Romanocv</cp:lastModifiedBy>
  <cp:revision>2</cp:revision>
  <dcterms:created xsi:type="dcterms:W3CDTF">2020-09-02T11:17:00Z</dcterms:created>
  <dcterms:modified xsi:type="dcterms:W3CDTF">2020-09-02T11:17:00Z</dcterms:modified>
</cp:coreProperties>
</file>